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7D2D6" w14:textId="7CCC5733" w:rsidR="00C72124" w:rsidRPr="00A76151" w:rsidRDefault="00C72124" w:rsidP="00C72124">
      <w:pPr>
        <w:spacing w:line="240" w:lineRule="auto"/>
        <w:jc w:val="both"/>
        <w:rPr>
          <w:rFonts w:asciiTheme="majorBidi" w:hAnsiTheme="majorBidi" w:cstheme="majorBidi"/>
          <w:b/>
          <w:bCs/>
          <w:sz w:val="24"/>
          <w:szCs w:val="24"/>
        </w:rPr>
      </w:pPr>
      <w:r w:rsidRPr="00A76151">
        <w:rPr>
          <w:rFonts w:asciiTheme="majorBidi" w:hAnsiTheme="majorBidi" w:cstheme="majorBidi"/>
          <w:noProof/>
          <w:sz w:val="24"/>
          <w:szCs w:val="24"/>
        </w:rPr>
        <w:drawing>
          <wp:anchor distT="0" distB="0" distL="114300" distR="114300" simplePos="0" relativeHeight="251658240" behindDoc="1" locked="0" layoutInCell="1" allowOverlap="1" wp14:anchorId="259A1C42" wp14:editId="6762FE60">
            <wp:simplePos x="0" y="0"/>
            <wp:positionH relativeFrom="column">
              <wp:posOffset>82550</wp:posOffset>
            </wp:positionH>
            <wp:positionV relativeFrom="paragraph">
              <wp:posOffset>0</wp:posOffset>
            </wp:positionV>
            <wp:extent cx="1847850" cy="2120900"/>
            <wp:effectExtent l="0" t="0" r="0" b="0"/>
            <wp:wrapTight wrapText="bothSides">
              <wp:wrapPolygon edited="0">
                <wp:start x="0" y="0"/>
                <wp:lineTo x="0" y="21341"/>
                <wp:lineTo x="21377" y="21341"/>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7850" cy="212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DD" w:rsidRPr="00A76151">
        <w:rPr>
          <w:rFonts w:asciiTheme="majorBidi" w:hAnsiTheme="majorBidi" w:cstheme="majorBidi"/>
          <w:b/>
          <w:bCs/>
          <w:sz w:val="24"/>
          <w:szCs w:val="24"/>
        </w:rPr>
        <w:t>Eng. Hoda Dahroug</w:t>
      </w:r>
    </w:p>
    <w:p w14:paraId="45860544" w14:textId="77777777" w:rsidR="00C72124" w:rsidRPr="00A76151" w:rsidRDefault="00C72124" w:rsidP="00C72124">
      <w:pPr>
        <w:spacing w:line="240" w:lineRule="auto"/>
        <w:ind w:left="2520" w:firstLine="720"/>
        <w:jc w:val="both"/>
        <w:rPr>
          <w:rFonts w:asciiTheme="majorBidi" w:hAnsiTheme="majorBidi" w:cstheme="majorBidi"/>
          <w:b/>
          <w:bCs/>
          <w:sz w:val="24"/>
          <w:szCs w:val="24"/>
        </w:rPr>
      </w:pPr>
    </w:p>
    <w:p w14:paraId="117955A3" w14:textId="541D22C9" w:rsidR="00C859DD" w:rsidRPr="00A76151" w:rsidRDefault="00C859DD" w:rsidP="00C72124">
      <w:pPr>
        <w:pStyle w:val="ListParagraph"/>
        <w:numPr>
          <w:ilvl w:val="0"/>
          <w:numId w:val="30"/>
        </w:numPr>
        <w:spacing w:line="240" w:lineRule="auto"/>
        <w:jc w:val="both"/>
        <w:rPr>
          <w:rFonts w:asciiTheme="majorBidi" w:hAnsiTheme="majorBidi" w:cstheme="majorBidi"/>
          <w:sz w:val="24"/>
          <w:szCs w:val="24"/>
        </w:rPr>
      </w:pPr>
      <w:r w:rsidRPr="00A76151">
        <w:rPr>
          <w:rFonts w:asciiTheme="majorBidi" w:hAnsiTheme="majorBidi" w:cstheme="majorBidi"/>
          <w:sz w:val="24"/>
          <w:szCs w:val="24"/>
        </w:rPr>
        <w:t xml:space="preserve">Advisor to the Minister for Digital Community Development at the Ministry of Communications and Information Technology (MCIT). </w:t>
      </w:r>
    </w:p>
    <w:p w14:paraId="3807D1C6" w14:textId="7B869CE2" w:rsidR="00C859DD" w:rsidRPr="00A76151" w:rsidRDefault="00C72124" w:rsidP="00C72124">
      <w:pPr>
        <w:pStyle w:val="ListParagraph"/>
        <w:numPr>
          <w:ilvl w:val="0"/>
          <w:numId w:val="30"/>
        </w:numPr>
        <w:spacing w:line="240" w:lineRule="auto"/>
        <w:jc w:val="both"/>
        <w:rPr>
          <w:rFonts w:asciiTheme="majorBidi" w:hAnsiTheme="majorBidi" w:cstheme="majorBidi"/>
          <w:sz w:val="24"/>
          <w:szCs w:val="24"/>
        </w:rPr>
      </w:pPr>
      <w:r w:rsidRPr="00A76151">
        <w:rPr>
          <w:rFonts w:asciiTheme="majorBidi" w:hAnsiTheme="majorBidi" w:cstheme="majorBidi"/>
          <w:sz w:val="24"/>
          <w:szCs w:val="24"/>
        </w:rPr>
        <w:t>National</w:t>
      </w:r>
      <w:r w:rsidR="00C859DD" w:rsidRPr="00A76151">
        <w:rPr>
          <w:rFonts w:asciiTheme="majorBidi" w:hAnsiTheme="majorBidi" w:cstheme="majorBidi"/>
          <w:sz w:val="24"/>
          <w:szCs w:val="24"/>
        </w:rPr>
        <w:t xml:space="preserve"> </w:t>
      </w:r>
      <w:r w:rsidRPr="00A76151">
        <w:rPr>
          <w:rFonts w:asciiTheme="majorBidi" w:hAnsiTheme="majorBidi" w:cstheme="majorBidi"/>
          <w:sz w:val="24"/>
          <w:szCs w:val="24"/>
        </w:rPr>
        <w:t xml:space="preserve">Project Director </w:t>
      </w:r>
      <w:r w:rsidR="00C859DD" w:rsidRPr="00A76151">
        <w:rPr>
          <w:rFonts w:asciiTheme="majorBidi" w:hAnsiTheme="majorBidi" w:cstheme="majorBidi"/>
          <w:sz w:val="24"/>
          <w:szCs w:val="24"/>
        </w:rPr>
        <w:t xml:space="preserve">of The Digital Transformation for Sustainable Development in Egypt at MCIT </w:t>
      </w:r>
      <w:r w:rsidR="005B65A3" w:rsidRPr="00A76151">
        <w:rPr>
          <w:rFonts w:asciiTheme="majorBidi" w:hAnsiTheme="majorBidi" w:cstheme="majorBidi"/>
          <w:sz w:val="24"/>
          <w:szCs w:val="24"/>
        </w:rPr>
        <w:t>in cooperation with</w:t>
      </w:r>
      <w:r w:rsidR="00C859DD" w:rsidRPr="00A76151">
        <w:rPr>
          <w:rFonts w:asciiTheme="majorBidi" w:hAnsiTheme="majorBidi" w:cstheme="majorBidi"/>
          <w:sz w:val="24"/>
          <w:szCs w:val="24"/>
        </w:rPr>
        <w:t xml:space="preserve"> UNDP</w:t>
      </w:r>
    </w:p>
    <w:p w14:paraId="52C0E3DF" w14:textId="77777777" w:rsidR="00203946" w:rsidRPr="00A76151" w:rsidRDefault="00203946" w:rsidP="001F6474">
      <w:pPr>
        <w:pStyle w:val="ListParagraph"/>
        <w:spacing w:after="0" w:line="240" w:lineRule="auto"/>
        <w:ind w:left="1440"/>
        <w:rPr>
          <w:rFonts w:asciiTheme="majorBidi" w:hAnsiTheme="majorBidi" w:cstheme="majorBidi"/>
          <w:color w:val="000000" w:themeColor="text1"/>
          <w:sz w:val="24"/>
          <w:szCs w:val="24"/>
          <w:lang w:bidi="ar-EG"/>
        </w:rPr>
      </w:pPr>
    </w:p>
    <w:p w14:paraId="3F38D144" w14:textId="77777777" w:rsidR="00C72124" w:rsidRPr="00A76151" w:rsidRDefault="00C72124" w:rsidP="00BA0E19">
      <w:pPr>
        <w:spacing w:line="240" w:lineRule="auto"/>
        <w:jc w:val="both"/>
        <w:rPr>
          <w:rFonts w:asciiTheme="majorBidi" w:hAnsiTheme="majorBidi" w:cstheme="majorBidi"/>
          <w:sz w:val="24"/>
          <w:szCs w:val="24"/>
        </w:rPr>
      </w:pPr>
    </w:p>
    <w:p w14:paraId="66D064B9" w14:textId="77777777" w:rsidR="00C72124" w:rsidRPr="00A76151" w:rsidRDefault="00C72124" w:rsidP="00BA0E19">
      <w:pPr>
        <w:spacing w:line="240" w:lineRule="auto"/>
        <w:jc w:val="both"/>
        <w:rPr>
          <w:rFonts w:asciiTheme="majorBidi" w:hAnsiTheme="majorBidi" w:cstheme="majorBidi"/>
          <w:sz w:val="24"/>
          <w:szCs w:val="24"/>
        </w:rPr>
      </w:pPr>
    </w:p>
    <w:p w14:paraId="4DB5B7D1" w14:textId="53BC69FC"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As a pioneering in Egypt’s digital transformation, Hoda Dahroug has devoted her career to connecting technology with development, empowering communities, and driving social impact. With over 35 years of experience, she has been instrumental in shaping national policies that align with Egypt’s Sustainable Development Goals (SDGs), leveraging technology as a catalyst for progress.</w:t>
      </w:r>
    </w:p>
    <w:p w14:paraId="4F59BB38"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40703B92"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 xml:space="preserve">In her role as Advisor to the Minister for Digital Community Development and National Project Director of the Digital Transformation for Sustainable Development program, a collaboration between MCIT and the UNDP, she has led initiatives that have transformed the lives of thousands of women, youth, and individuals with disabilities. Projects such as </w:t>
      </w:r>
      <w:proofErr w:type="spellStart"/>
      <w:r w:rsidRPr="00C72124">
        <w:rPr>
          <w:rFonts w:asciiTheme="majorBidi" w:hAnsiTheme="majorBidi" w:cstheme="majorBidi"/>
          <w:color w:val="000000" w:themeColor="text1"/>
          <w:sz w:val="24"/>
          <w:szCs w:val="24"/>
          <w:lang w:bidi="ar-EG"/>
        </w:rPr>
        <w:t>Qodwa.tech</w:t>
      </w:r>
      <w:proofErr w:type="spellEnd"/>
      <w:r w:rsidRPr="00C72124">
        <w:rPr>
          <w:rFonts w:asciiTheme="majorBidi" w:hAnsiTheme="majorBidi" w:cstheme="majorBidi"/>
          <w:color w:val="000000" w:themeColor="text1"/>
          <w:sz w:val="24"/>
          <w:szCs w:val="24"/>
          <w:lang w:bidi="ar-EG"/>
        </w:rPr>
        <w:t xml:space="preserve"> and the Presidential Telemedicine Initiative, both under her leadership, have demonstrated the transformative power of digital tools in underserved communities, providing critical ICT and business skills that have opened doors to new economic and social opportunities.</w:t>
      </w:r>
    </w:p>
    <w:p w14:paraId="2CAA1CEB"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152424C9"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Her efforts extend beyond national borders, where her ability to foster cooperation between Egypt and global organizations, including the UNDP, WHO, and ILO, showcases her expertise in global partnerships. These collaborations have not only addressed global challenges but have also inspired many within the international tech community to pursue technology-driven solutions for social good.</w:t>
      </w:r>
    </w:p>
    <w:p w14:paraId="26A3FC73"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7C18A1EA"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 xml:space="preserve">Eng. </w:t>
      </w:r>
      <w:proofErr w:type="spellStart"/>
      <w:r w:rsidRPr="00C72124">
        <w:rPr>
          <w:rFonts w:asciiTheme="majorBidi" w:hAnsiTheme="majorBidi" w:cstheme="majorBidi"/>
          <w:color w:val="000000" w:themeColor="text1"/>
          <w:sz w:val="24"/>
          <w:szCs w:val="24"/>
          <w:lang w:bidi="ar-EG"/>
        </w:rPr>
        <w:t>Dahroug’s</w:t>
      </w:r>
      <w:proofErr w:type="spellEnd"/>
      <w:r w:rsidRPr="00C72124">
        <w:rPr>
          <w:rFonts w:asciiTheme="majorBidi" w:hAnsiTheme="majorBidi" w:cstheme="majorBidi"/>
          <w:color w:val="000000" w:themeColor="text1"/>
          <w:sz w:val="24"/>
          <w:szCs w:val="24"/>
          <w:lang w:bidi="ar-EG"/>
        </w:rPr>
        <w:t xml:space="preserve"> contributions to the fields of technology and sustainable development have earned her numerous prestigious recognitions. Her projects have received more than 32 awards such as the Arab Council for Youth Award, the World Summit on the Information Society (WSIS) Prize, and the Prince Talal Award for Human Development, highlighting her innovative approach to digital transformation and her excellence in leadership, executive management, and sustainable development.</w:t>
      </w:r>
    </w:p>
    <w:p w14:paraId="58087B8D"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5878BFA4"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 xml:space="preserve">As a member of the Specialized Advisory Presidential Council for Community Development, Eng. Dahroug provides strategic guidance on policies promoting inclusive digital transformation and technological innovation. Her deep involvement in initiatives like the Saving Street Children Initiative and </w:t>
      </w:r>
      <w:proofErr w:type="spellStart"/>
      <w:r w:rsidRPr="00C72124">
        <w:rPr>
          <w:rFonts w:asciiTheme="majorBidi" w:hAnsiTheme="majorBidi" w:cstheme="majorBidi"/>
          <w:color w:val="000000" w:themeColor="text1"/>
          <w:sz w:val="24"/>
          <w:szCs w:val="24"/>
          <w:lang w:bidi="ar-EG"/>
        </w:rPr>
        <w:t>Taheel</w:t>
      </w:r>
      <w:proofErr w:type="spellEnd"/>
      <w:r w:rsidRPr="00C72124">
        <w:rPr>
          <w:rFonts w:asciiTheme="majorBidi" w:hAnsiTheme="majorBidi" w:cstheme="majorBidi"/>
          <w:color w:val="000000" w:themeColor="text1"/>
          <w:sz w:val="24"/>
          <w:szCs w:val="24"/>
          <w:lang w:bidi="ar-EG"/>
        </w:rPr>
        <w:t>, a program advocating for the inclusion of people with disabilities in the workforce, showcases her passion for creating inclusive solutions that leave no one behind.</w:t>
      </w:r>
    </w:p>
    <w:p w14:paraId="2B5CD43D"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0C7B4D2E" w14:textId="77777777" w:rsidR="00A76151" w:rsidRPr="00A76151" w:rsidRDefault="00C72124" w:rsidP="00A76151">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lastRenderedPageBreak/>
        <w:t>Beyond her professional accomplishments, Dahroug is a passionate advocate for women's empowerment and personal development. She has inspired countless individuals, particularly young people and women from marginalized communities, to embrace technology and pursue careers that make a difference.</w:t>
      </w:r>
    </w:p>
    <w:p w14:paraId="234703F3" w14:textId="714C9ED2" w:rsidR="00C72124" w:rsidRPr="00C72124" w:rsidRDefault="00C72124" w:rsidP="00A76151">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As a wellness coach, she has further extended her influence, helping women lead balanced and fulfilling lives, while her commitment to inclusivity and diversity has left a lasting mark on Egypt’s development landscape.</w:t>
      </w:r>
    </w:p>
    <w:p w14:paraId="766F484E"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2635E008"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Her academic qualifications include an Executive Management Program from The University of Chicago Booth School of Business, an MBA from Paris Sorbonne University, and a Bachelor’s in Electronics and Communication from Cairo University. These credentials, along with her strong communication skills developed through public speaking and international conferences, have allowed her to effectively engage with diverse stakeholders from government, private sector, and international organizations.</w:t>
      </w:r>
    </w:p>
    <w:p w14:paraId="7BE06AF2"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6B73B029"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r w:rsidRPr="00C72124">
        <w:rPr>
          <w:rFonts w:asciiTheme="majorBidi" w:hAnsiTheme="majorBidi" w:cstheme="majorBidi"/>
          <w:color w:val="000000" w:themeColor="text1"/>
          <w:sz w:val="24"/>
          <w:szCs w:val="24"/>
          <w:lang w:bidi="ar-EG"/>
        </w:rPr>
        <w:t xml:space="preserve">Eng. </w:t>
      </w:r>
      <w:proofErr w:type="spellStart"/>
      <w:r w:rsidRPr="00C72124">
        <w:rPr>
          <w:rFonts w:asciiTheme="majorBidi" w:hAnsiTheme="majorBidi" w:cstheme="majorBidi"/>
          <w:color w:val="000000" w:themeColor="text1"/>
          <w:sz w:val="24"/>
          <w:szCs w:val="24"/>
          <w:lang w:bidi="ar-EG"/>
        </w:rPr>
        <w:t>Dahroug’s</w:t>
      </w:r>
      <w:proofErr w:type="spellEnd"/>
      <w:r w:rsidRPr="00C72124">
        <w:rPr>
          <w:rFonts w:asciiTheme="majorBidi" w:hAnsiTheme="majorBidi" w:cstheme="majorBidi"/>
          <w:color w:val="000000" w:themeColor="text1"/>
          <w:sz w:val="24"/>
          <w:szCs w:val="24"/>
          <w:lang w:bidi="ar-EG"/>
        </w:rPr>
        <w:t xml:space="preserve"> ability to unite stakeholders and her dedication to using technology for social good position her as a key figure in digital diplomacy. Her innovative work continues to inspire others, encouraging future generations to harness technology to create a more inclusive and sustainable future.</w:t>
      </w:r>
    </w:p>
    <w:p w14:paraId="5CCFCE47" w14:textId="77777777" w:rsidR="00C72124" w:rsidRPr="00C72124" w:rsidRDefault="00C72124" w:rsidP="00C72124">
      <w:pPr>
        <w:spacing w:after="0" w:line="240" w:lineRule="auto"/>
        <w:jc w:val="both"/>
        <w:rPr>
          <w:rFonts w:asciiTheme="majorBidi" w:hAnsiTheme="majorBidi" w:cstheme="majorBidi"/>
          <w:color w:val="000000" w:themeColor="text1"/>
          <w:sz w:val="24"/>
          <w:szCs w:val="24"/>
          <w:lang w:bidi="ar-EG"/>
        </w:rPr>
      </w:pPr>
    </w:p>
    <w:p w14:paraId="22826E2A" w14:textId="77777777" w:rsidR="00203946" w:rsidRPr="00A76151" w:rsidRDefault="00203946" w:rsidP="00203946">
      <w:pPr>
        <w:spacing w:after="0" w:line="240" w:lineRule="auto"/>
        <w:jc w:val="both"/>
        <w:rPr>
          <w:rFonts w:asciiTheme="majorBidi" w:hAnsiTheme="majorBidi" w:cstheme="majorBidi"/>
          <w:color w:val="000000" w:themeColor="text1"/>
          <w:sz w:val="24"/>
          <w:szCs w:val="24"/>
          <w:lang w:bidi="ar-EG"/>
        </w:rPr>
      </w:pPr>
    </w:p>
    <w:sectPr w:rsidR="00203946" w:rsidRPr="00A7615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BCA22" w14:textId="77777777" w:rsidR="00FB5BD7" w:rsidRDefault="00FB5BD7" w:rsidP="00470C56">
      <w:pPr>
        <w:spacing w:after="0" w:line="240" w:lineRule="auto"/>
      </w:pPr>
      <w:r>
        <w:separator/>
      </w:r>
    </w:p>
  </w:endnote>
  <w:endnote w:type="continuationSeparator" w:id="0">
    <w:p w14:paraId="62083B7F" w14:textId="77777777" w:rsidR="00FB5BD7" w:rsidRDefault="00FB5BD7" w:rsidP="0047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82422" w14:textId="77777777" w:rsidR="00470C56" w:rsidRDefault="00470C5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7313020" w14:textId="77777777" w:rsidR="00470C56" w:rsidRDefault="0047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DD8A1" w14:textId="77777777" w:rsidR="00FB5BD7" w:rsidRDefault="00FB5BD7" w:rsidP="00470C56">
      <w:pPr>
        <w:spacing w:after="0" w:line="240" w:lineRule="auto"/>
      </w:pPr>
      <w:r>
        <w:separator/>
      </w:r>
    </w:p>
  </w:footnote>
  <w:footnote w:type="continuationSeparator" w:id="0">
    <w:p w14:paraId="472D41FB" w14:textId="77777777" w:rsidR="00FB5BD7" w:rsidRDefault="00FB5BD7" w:rsidP="00470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B30"/>
    <w:multiLevelType w:val="hybridMultilevel"/>
    <w:tmpl w:val="994C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B164E"/>
    <w:multiLevelType w:val="hybridMultilevel"/>
    <w:tmpl w:val="E7A66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482280E"/>
    <w:multiLevelType w:val="hybridMultilevel"/>
    <w:tmpl w:val="B6849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2D9"/>
    <w:multiLevelType w:val="hybridMultilevel"/>
    <w:tmpl w:val="38D22E9C"/>
    <w:lvl w:ilvl="0" w:tplc="04090001">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3CEE"/>
    <w:multiLevelType w:val="hybridMultilevel"/>
    <w:tmpl w:val="AE8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F17B0"/>
    <w:multiLevelType w:val="hybridMultilevel"/>
    <w:tmpl w:val="D76E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C13CC"/>
    <w:multiLevelType w:val="hybridMultilevel"/>
    <w:tmpl w:val="7AB85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94BBD"/>
    <w:multiLevelType w:val="multilevel"/>
    <w:tmpl w:val="BA5E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93FCE"/>
    <w:multiLevelType w:val="hybridMultilevel"/>
    <w:tmpl w:val="8A1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3494A"/>
    <w:multiLevelType w:val="hybridMultilevel"/>
    <w:tmpl w:val="3706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F3B2A"/>
    <w:multiLevelType w:val="hybridMultilevel"/>
    <w:tmpl w:val="D23A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A4FC9"/>
    <w:multiLevelType w:val="hybridMultilevel"/>
    <w:tmpl w:val="3420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A2AC9"/>
    <w:multiLevelType w:val="multilevel"/>
    <w:tmpl w:val="1D8A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57EB9"/>
    <w:multiLevelType w:val="multilevel"/>
    <w:tmpl w:val="B5A0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44928"/>
    <w:multiLevelType w:val="hybridMultilevel"/>
    <w:tmpl w:val="9D26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77DD"/>
    <w:multiLevelType w:val="hybridMultilevel"/>
    <w:tmpl w:val="360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373E3"/>
    <w:multiLevelType w:val="multilevel"/>
    <w:tmpl w:val="385E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B5F22"/>
    <w:multiLevelType w:val="hybridMultilevel"/>
    <w:tmpl w:val="BD98FB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B4310"/>
    <w:multiLevelType w:val="hybridMultilevel"/>
    <w:tmpl w:val="4432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03613"/>
    <w:multiLevelType w:val="multilevel"/>
    <w:tmpl w:val="7FDA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05DA8"/>
    <w:multiLevelType w:val="hybridMultilevel"/>
    <w:tmpl w:val="90D847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B16F4"/>
    <w:multiLevelType w:val="hybridMultilevel"/>
    <w:tmpl w:val="EFCC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F67F9"/>
    <w:multiLevelType w:val="multilevel"/>
    <w:tmpl w:val="227A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128DD"/>
    <w:multiLevelType w:val="multilevel"/>
    <w:tmpl w:val="DA18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70634D"/>
    <w:multiLevelType w:val="hybridMultilevel"/>
    <w:tmpl w:val="8E302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09450A1"/>
    <w:multiLevelType w:val="hybridMultilevel"/>
    <w:tmpl w:val="6C8A49C4"/>
    <w:lvl w:ilvl="0" w:tplc="0C825A34">
      <w:start w:val="1"/>
      <w:numFmt w:val="decimal"/>
      <w:lvlText w:val="%1."/>
      <w:lvlJc w:val="left"/>
      <w:pPr>
        <w:ind w:left="928" w:hanging="360"/>
      </w:pPr>
      <w:rPr>
        <w:b/>
        <w:bCs/>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7763C"/>
    <w:multiLevelType w:val="multilevel"/>
    <w:tmpl w:val="3B3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BB1871"/>
    <w:multiLevelType w:val="hybridMultilevel"/>
    <w:tmpl w:val="EE80502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79DB0F60"/>
    <w:multiLevelType w:val="multilevel"/>
    <w:tmpl w:val="FC74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F04E8"/>
    <w:multiLevelType w:val="hybridMultilevel"/>
    <w:tmpl w:val="EB18A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0044832">
    <w:abstractNumId w:val="15"/>
  </w:num>
  <w:num w:numId="2" w16cid:durableId="931279848">
    <w:abstractNumId w:val="29"/>
  </w:num>
  <w:num w:numId="3" w16cid:durableId="403533385">
    <w:abstractNumId w:val="3"/>
  </w:num>
  <w:num w:numId="4" w16cid:durableId="1257402814">
    <w:abstractNumId w:val="14"/>
  </w:num>
  <w:num w:numId="5" w16cid:durableId="1835534263">
    <w:abstractNumId w:val="9"/>
  </w:num>
  <w:num w:numId="6" w16cid:durableId="2015835101">
    <w:abstractNumId w:val="21"/>
  </w:num>
  <w:num w:numId="7" w16cid:durableId="1427505693">
    <w:abstractNumId w:val="4"/>
  </w:num>
  <w:num w:numId="8" w16cid:durableId="8990245">
    <w:abstractNumId w:val="5"/>
  </w:num>
  <w:num w:numId="9" w16cid:durableId="1777869435">
    <w:abstractNumId w:val="8"/>
  </w:num>
  <w:num w:numId="10" w16cid:durableId="62602893">
    <w:abstractNumId w:val="11"/>
  </w:num>
  <w:num w:numId="11" w16cid:durableId="1764107694">
    <w:abstractNumId w:val="18"/>
  </w:num>
  <w:num w:numId="12" w16cid:durableId="978801561">
    <w:abstractNumId w:val="20"/>
  </w:num>
  <w:num w:numId="13" w16cid:durableId="1920598290">
    <w:abstractNumId w:val="6"/>
  </w:num>
  <w:num w:numId="14" w16cid:durableId="1664359627">
    <w:abstractNumId w:val="2"/>
  </w:num>
  <w:num w:numId="15" w16cid:durableId="1796408194">
    <w:abstractNumId w:val="17"/>
  </w:num>
  <w:num w:numId="16" w16cid:durableId="622688648">
    <w:abstractNumId w:val="28"/>
  </w:num>
  <w:num w:numId="17" w16cid:durableId="1415010298">
    <w:abstractNumId w:val="7"/>
  </w:num>
  <w:num w:numId="18" w16cid:durableId="456993281">
    <w:abstractNumId w:val="19"/>
  </w:num>
  <w:num w:numId="19" w16cid:durableId="2123760978">
    <w:abstractNumId w:val="12"/>
  </w:num>
  <w:num w:numId="20" w16cid:durableId="1916934471">
    <w:abstractNumId w:val="22"/>
  </w:num>
  <w:num w:numId="21" w16cid:durableId="886842675">
    <w:abstractNumId w:val="26"/>
  </w:num>
  <w:num w:numId="22" w16cid:durableId="1088959416">
    <w:abstractNumId w:val="13"/>
  </w:num>
  <w:num w:numId="23" w16cid:durableId="386025975">
    <w:abstractNumId w:val="23"/>
  </w:num>
  <w:num w:numId="24" w16cid:durableId="248853675">
    <w:abstractNumId w:val="16"/>
  </w:num>
  <w:num w:numId="25" w16cid:durableId="1442649568">
    <w:abstractNumId w:val="24"/>
  </w:num>
  <w:num w:numId="26" w16cid:durableId="1865053058">
    <w:abstractNumId w:val="25"/>
  </w:num>
  <w:num w:numId="27" w16cid:durableId="1398894897">
    <w:abstractNumId w:val="10"/>
  </w:num>
  <w:num w:numId="28" w16cid:durableId="355623291">
    <w:abstractNumId w:val="0"/>
  </w:num>
  <w:num w:numId="29" w16cid:durableId="1254510857">
    <w:abstractNumId w:val="1"/>
  </w:num>
  <w:num w:numId="30" w16cid:durableId="17236710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CE"/>
    <w:rsid w:val="000110CD"/>
    <w:rsid w:val="00013309"/>
    <w:rsid w:val="00031C93"/>
    <w:rsid w:val="00040B62"/>
    <w:rsid w:val="00060AEB"/>
    <w:rsid w:val="000662F8"/>
    <w:rsid w:val="000769B8"/>
    <w:rsid w:val="000A6F22"/>
    <w:rsid w:val="000B1F64"/>
    <w:rsid w:val="000D198D"/>
    <w:rsid w:val="000E7528"/>
    <w:rsid w:val="000F62C3"/>
    <w:rsid w:val="00114B5E"/>
    <w:rsid w:val="0011590F"/>
    <w:rsid w:val="00117AE2"/>
    <w:rsid w:val="00117D33"/>
    <w:rsid w:val="00176F4F"/>
    <w:rsid w:val="00197C3F"/>
    <w:rsid w:val="001A3286"/>
    <w:rsid w:val="001B44A8"/>
    <w:rsid w:val="001E0299"/>
    <w:rsid w:val="001F0C58"/>
    <w:rsid w:val="001F6474"/>
    <w:rsid w:val="00203946"/>
    <w:rsid w:val="0021297D"/>
    <w:rsid w:val="0022240F"/>
    <w:rsid w:val="00224676"/>
    <w:rsid w:val="00224CE8"/>
    <w:rsid w:val="00225419"/>
    <w:rsid w:val="002320F2"/>
    <w:rsid w:val="00235337"/>
    <w:rsid w:val="0024705A"/>
    <w:rsid w:val="00247731"/>
    <w:rsid w:val="00267AF6"/>
    <w:rsid w:val="002A47D3"/>
    <w:rsid w:val="002D6E6F"/>
    <w:rsid w:val="002F1FD8"/>
    <w:rsid w:val="00314220"/>
    <w:rsid w:val="00334EAD"/>
    <w:rsid w:val="003406B7"/>
    <w:rsid w:val="003571A8"/>
    <w:rsid w:val="0036248F"/>
    <w:rsid w:val="00363108"/>
    <w:rsid w:val="00381A8A"/>
    <w:rsid w:val="003C30D2"/>
    <w:rsid w:val="003C7B80"/>
    <w:rsid w:val="003D46F1"/>
    <w:rsid w:val="004174B8"/>
    <w:rsid w:val="00431CF3"/>
    <w:rsid w:val="00470C56"/>
    <w:rsid w:val="00472DD0"/>
    <w:rsid w:val="00487D2E"/>
    <w:rsid w:val="004B0F82"/>
    <w:rsid w:val="004D7A49"/>
    <w:rsid w:val="00505C54"/>
    <w:rsid w:val="005278A1"/>
    <w:rsid w:val="0054206E"/>
    <w:rsid w:val="00545CBC"/>
    <w:rsid w:val="00576523"/>
    <w:rsid w:val="005B65A3"/>
    <w:rsid w:val="006224B3"/>
    <w:rsid w:val="00687270"/>
    <w:rsid w:val="00690D53"/>
    <w:rsid w:val="006A7BD7"/>
    <w:rsid w:val="006B06C3"/>
    <w:rsid w:val="006C60C9"/>
    <w:rsid w:val="006E74BC"/>
    <w:rsid w:val="0070510A"/>
    <w:rsid w:val="00733F99"/>
    <w:rsid w:val="0074065F"/>
    <w:rsid w:val="00755CC7"/>
    <w:rsid w:val="00772F1A"/>
    <w:rsid w:val="00784C39"/>
    <w:rsid w:val="0079698D"/>
    <w:rsid w:val="007A6BC0"/>
    <w:rsid w:val="007C3AFE"/>
    <w:rsid w:val="008128DD"/>
    <w:rsid w:val="00814267"/>
    <w:rsid w:val="0082567D"/>
    <w:rsid w:val="008560A8"/>
    <w:rsid w:val="00864E32"/>
    <w:rsid w:val="00881B69"/>
    <w:rsid w:val="00883065"/>
    <w:rsid w:val="008C47B8"/>
    <w:rsid w:val="008E592B"/>
    <w:rsid w:val="00903EF4"/>
    <w:rsid w:val="00905820"/>
    <w:rsid w:val="00931A80"/>
    <w:rsid w:val="0096167E"/>
    <w:rsid w:val="009A58FD"/>
    <w:rsid w:val="009C36ED"/>
    <w:rsid w:val="009D3DA4"/>
    <w:rsid w:val="00A2124D"/>
    <w:rsid w:val="00A50CEF"/>
    <w:rsid w:val="00A613EA"/>
    <w:rsid w:val="00A76151"/>
    <w:rsid w:val="00A81C58"/>
    <w:rsid w:val="00AB592F"/>
    <w:rsid w:val="00AB7465"/>
    <w:rsid w:val="00AD0B3D"/>
    <w:rsid w:val="00AD646C"/>
    <w:rsid w:val="00AF06D5"/>
    <w:rsid w:val="00AF1215"/>
    <w:rsid w:val="00AF71FA"/>
    <w:rsid w:val="00B22B8A"/>
    <w:rsid w:val="00B40F8D"/>
    <w:rsid w:val="00B42D5C"/>
    <w:rsid w:val="00B559CE"/>
    <w:rsid w:val="00B731EB"/>
    <w:rsid w:val="00BA0E19"/>
    <w:rsid w:val="00BA2896"/>
    <w:rsid w:val="00BA6AAD"/>
    <w:rsid w:val="00BD14BB"/>
    <w:rsid w:val="00BD6E60"/>
    <w:rsid w:val="00BE68AA"/>
    <w:rsid w:val="00BE68CC"/>
    <w:rsid w:val="00BE69BE"/>
    <w:rsid w:val="00C43922"/>
    <w:rsid w:val="00C513B7"/>
    <w:rsid w:val="00C72124"/>
    <w:rsid w:val="00C859DD"/>
    <w:rsid w:val="00C907ED"/>
    <w:rsid w:val="00CC3367"/>
    <w:rsid w:val="00DA382D"/>
    <w:rsid w:val="00DA7645"/>
    <w:rsid w:val="00DB4E2B"/>
    <w:rsid w:val="00DC0C49"/>
    <w:rsid w:val="00DD36FB"/>
    <w:rsid w:val="00DF2160"/>
    <w:rsid w:val="00E0088F"/>
    <w:rsid w:val="00E32826"/>
    <w:rsid w:val="00E43514"/>
    <w:rsid w:val="00E52A76"/>
    <w:rsid w:val="00E5344A"/>
    <w:rsid w:val="00E80853"/>
    <w:rsid w:val="00E81856"/>
    <w:rsid w:val="00E9314A"/>
    <w:rsid w:val="00E965CE"/>
    <w:rsid w:val="00EA6090"/>
    <w:rsid w:val="00ED2CA2"/>
    <w:rsid w:val="00EE2513"/>
    <w:rsid w:val="00EE5572"/>
    <w:rsid w:val="00EF7805"/>
    <w:rsid w:val="00F07576"/>
    <w:rsid w:val="00F253F1"/>
    <w:rsid w:val="00F43507"/>
    <w:rsid w:val="00F57C8D"/>
    <w:rsid w:val="00F64117"/>
    <w:rsid w:val="00F67E8A"/>
    <w:rsid w:val="00F72529"/>
    <w:rsid w:val="00F96FB0"/>
    <w:rsid w:val="00FB5BD7"/>
    <w:rsid w:val="00FC76CC"/>
    <w:rsid w:val="00FD5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F82F"/>
  <w15:chartTrackingRefBased/>
  <w15:docId w15:val="{D9FD0C09-D972-41AD-98B0-5D659FCB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98D"/>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59DD"/>
    <w:pPr>
      <w:ind w:left="720"/>
      <w:contextualSpacing/>
    </w:pPr>
  </w:style>
  <w:style w:type="paragraph" w:styleId="NormalWeb">
    <w:name w:val="Normal (Web)"/>
    <w:basedOn w:val="Normal"/>
    <w:uiPriority w:val="99"/>
    <w:semiHidden/>
    <w:unhideWhenUsed/>
    <w:rsid w:val="00BA0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9698D"/>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link w:val="ListParagraph"/>
    <w:uiPriority w:val="34"/>
    <w:locked/>
    <w:rsid w:val="00EF7805"/>
  </w:style>
  <w:style w:type="character" w:styleId="Hyperlink">
    <w:name w:val="Hyperlink"/>
    <w:basedOn w:val="DefaultParagraphFont"/>
    <w:uiPriority w:val="99"/>
    <w:rsid w:val="00814267"/>
    <w:rPr>
      <w:color w:val="0563C1"/>
      <w:u w:val="single"/>
    </w:rPr>
  </w:style>
  <w:style w:type="paragraph" w:customStyle="1" w:styleId="PersonalData">
    <w:name w:val="Personal Data"/>
    <w:basedOn w:val="BodyText"/>
    <w:rsid w:val="00814267"/>
    <w:pPr>
      <w:spacing w:before="60" w:line="260" w:lineRule="exact"/>
      <w:ind w:left="-720" w:right="1440" w:hanging="720"/>
    </w:pPr>
    <w:rPr>
      <w:rFonts w:ascii="Times New Roman" w:eastAsia="Times New Roman" w:hAnsi="Times New Roman" w:cs="Traditional Arabic"/>
      <w:sz w:val="20"/>
      <w:szCs w:val="20"/>
    </w:rPr>
  </w:style>
  <w:style w:type="paragraph" w:styleId="BodyText">
    <w:name w:val="Body Text"/>
    <w:basedOn w:val="Normal"/>
    <w:link w:val="BodyTextChar"/>
    <w:uiPriority w:val="99"/>
    <w:semiHidden/>
    <w:unhideWhenUsed/>
    <w:rsid w:val="00814267"/>
    <w:pPr>
      <w:spacing w:after="120"/>
    </w:pPr>
  </w:style>
  <w:style w:type="character" w:customStyle="1" w:styleId="BodyTextChar">
    <w:name w:val="Body Text Char"/>
    <w:basedOn w:val="DefaultParagraphFont"/>
    <w:link w:val="BodyText"/>
    <w:uiPriority w:val="99"/>
    <w:semiHidden/>
    <w:rsid w:val="00814267"/>
  </w:style>
  <w:style w:type="character" w:customStyle="1" w:styleId="cv">
    <w:name w:val="cv"/>
    <w:basedOn w:val="DefaultParagraphFont"/>
    <w:rsid w:val="00B42D5C"/>
  </w:style>
  <w:style w:type="character" w:customStyle="1" w:styleId="hwtze">
    <w:name w:val="hwtze"/>
    <w:basedOn w:val="DefaultParagraphFont"/>
    <w:rsid w:val="00864E32"/>
  </w:style>
  <w:style w:type="character" w:customStyle="1" w:styleId="rynqvb">
    <w:name w:val="rynqvb"/>
    <w:basedOn w:val="DefaultParagraphFont"/>
    <w:rsid w:val="00864E32"/>
  </w:style>
  <w:style w:type="paragraph" w:styleId="Header">
    <w:name w:val="header"/>
    <w:basedOn w:val="Normal"/>
    <w:link w:val="HeaderChar"/>
    <w:uiPriority w:val="99"/>
    <w:unhideWhenUsed/>
    <w:rsid w:val="0047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56"/>
  </w:style>
  <w:style w:type="paragraph" w:styleId="Footer">
    <w:name w:val="footer"/>
    <w:basedOn w:val="Normal"/>
    <w:link w:val="FooterChar"/>
    <w:uiPriority w:val="99"/>
    <w:unhideWhenUsed/>
    <w:rsid w:val="0047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56"/>
  </w:style>
  <w:style w:type="character" w:styleId="Strong">
    <w:name w:val="Strong"/>
    <w:basedOn w:val="DefaultParagraphFont"/>
    <w:uiPriority w:val="22"/>
    <w:qFormat/>
    <w:rsid w:val="00C513B7"/>
    <w:rPr>
      <w:b/>
      <w:bCs/>
    </w:rPr>
  </w:style>
  <w:style w:type="character" w:customStyle="1" w:styleId="apple-converted-space">
    <w:name w:val="apple-converted-space"/>
    <w:basedOn w:val="DefaultParagraphFont"/>
    <w:rsid w:val="0075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5128">
      <w:bodyDiv w:val="1"/>
      <w:marLeft w:val="0"/>
      <w:marRight w:val="0"/>
      <w:marTop w:val="0"/>
      <w:marBottom w:val="0"/>
      <w:divBdr>
        <w:top w:val="none" w:sz="0" w:space="0" w:color="auto"/>
        <w:left w:val="none" w:sz="0" w:space="0" w:color="auto"/>
        <w:bottom w:val="none" w:sz="0" w:space="0" w:color="auto"/>
        <w:right w:val="none" w:sz="0" w:space="0" w:color="auto"/>
      </w:divBdr>
    </w:div>
    <w:div w:id="64188728">
      <w:bodyDiv w:val="1"/>
      <w:marLeft w:val="0"/>
      <w:marRight w:val="0"/>
      <w:marTop w:val="0"/>
      <w:marBottom w:val="0"/>
      <w:divBdr>
        <w:top w:val="none" w:sz="0" w:space="0" w:color="auto"/>
        <w:left w:val="none" w:sz="0" w:space="0" w:color="auto"/>
        <w:bottom w:val="none" w:sz="0" w:space="0" w:color="auto"/>
        <w:right w:val="none" w:sz="0" w:space="0" w:color="auto"/>
      </w:divBdr>
    </w:div>
    <w:div w:id="165751020">
      <w:bodyDiv w:val="1"/>
      <w:marLeft w:val="0"/>
      <w:marRight w:val="0"/>
      <w:marTop w:val="0"/>
      <w:marBottom w:val="0"/>
      <w:divBdr>
        <w:top w:val="none" w:sz="0" w:space="0" w:color="auto"/>
        <w:left w:val="none" w:sz="0" w:space="0" w:color="auto"/>
        <w:bottom w:val="none" w:sz="0" w:space="0" w:color="auto"/>
        <w:right w:val="none" w:sz="0" w:space="0" w:color="auto"/>
      </w:divBdr>
    </w:div>
    <w:div w:id="360669095">
      <w:bodyDiv w:val="1"/>
      <w:marLeft w:val="0"/>
      <w:marRight w:val="0"/>
      <w:marTop w:val="0"/>
      <w:marBottom w:val="0"/>
      <w:divBdr>
        <w:top w:val="none" w:sz="0" w:space="0" w:color="auto"/>
        <w:left w:val="none" w:sz="0" w:space="0" w:color="auto"/>
        <w:bottom w:val="none" w:sz="0" w:space="0" w:color="auto"/>
        <w:right w:val="none" w:sz="0" w:space="0" w:color="auto"/>
      </w:divBdr>
      <w:divsChild>
        <w:div w:id="1579435120">
          <w:marLeft w:val="0"/>
          <w:marRight w:val="0"/>
          <w:marTop w:val="0"/>
          <w:marBottom w:val="0"/>
          <w:divBdr>
            <w:top w:val="none" w:sz="0" w:space="0" w:color="auto"/>
            <w:left w:val="none" w:sz="0" w:space="0" w:color="auto"/>
            <w:bottom w:val="none" w:sz="0" w:space="0" w:color="auto"/>
            <w:right w:val="none" w:sz="0" w:space="0" w:color="auto"/>
          </w:divBdr>
          <w:divsChild>
            <w:div w:id="571744801">
              <w:marLeft w:val="0"/>
              <w:marRight w:val="0"/>
              <w:marTop w:val="0"/>
              <w:marBottom w:val="0"/>
              <w:divBdr>
                <w:top w:val="none" w:sz="0" w:space="0" w:color="auto"/>
                <w:left w:val="none" w:sz="0" w:space="0" w:color="auto"/>
                <w:bottom w:val="none" w:sz="0" w:space="0" w:color="auto"/>
                <w:right w:val="none" w:sz="0" w:space="0" w:color="auto"/>
              </w:divBdr>
              <w:divsChild>
                <w:div w:id="1028524430">
                  <w:marLeft w:val="0"/>
                  <w:marRight w:val="0"/>
                  <w:marTop w:val="0"/>
                  <w:marBottom w:val="0"/>
                  <w:divBdr>
                    <w:top w:val="none" w:sz="0" w:space="0" w:color="auto"/>
                    <w:left w:val="none" w:sz="0" w:space="0" w:color="auto"/>
                    <w:bottom w:val="none" w:sz="0" w:space="0" w:color="auto"/>
                    <w:right w:val="none" w:sz="0" w:space="0" w:color="auto"/>
                  </w:divBdr>
                  <w:divsChild>
                    <w:div w:id="951479939">
                      <w:marLeft w:val="0"/>
                      <w:marRight w:val="0"/>
                      <w:marTop w:val="0"/>
                      <w:marBottom w:val="0"/>
                      <w:divBdr>
                        <w:top w:val="none" w:sz="0" w:space="0" w:color="auto"/>
                        <w:left w:val="none" w:sz="0" w:space="0" w:color="auto"/>
                        <w:bottom w:val="none" w:sz="0" w:space="0" w:color="auto"/>
                        <w:right w:val="none" w:sz="0" w:space="0" w:color="auto"/>
                      </w:divBdr>
                    </w:div>
                    <w:div w:id="10033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249234">
      <w:bodyDiv w:val="1"/>
      <w:marLeft w:val="0"/>
      <w:marRight w:val="0"/>
      <w:marTop w:val="0"/>
      <w:marBottom w:val="0"/>
      <w:divBdr>
        <w:top w:val="none" w:sz="0" w:space="0" w:color="auto"/>
        <w:left w:val="none" w:sz="0" w:space="0" w:color="auto"/>
        <w:bottom w:val="none" w:sz="0" w:space="0" w:color="auto"/>
        <w:right w:val="none" w:sz="0" w:space="0" w:color="auto"/>
      </w:divBdr>
      <w:divsChild>
        <w:div w:id="768157850">
          <w:marLeft w:val="0"/>
          <w:marRight w:val="0"/>
          <w:marTop w:val="0"/>
          <w:marBottom w:val="0"/>
          <w:divBdr>
            <w:top w:val="none" w:sz="0" w:space="0" w:color="auto"/>
            <w:left w:val="none" w:sz="0" w:space="0" w:color="auto"/>
            <w:bottom w:val="none" w:sz="0" w:space="0" w:color="auto"/>
            <w:right w:val="none" w:sz="0" w:space="0" w:color="auto"/>
          </w:divBdr>
          <w:divsChild>
            <w:div w:id="1392997922">
              <w:marLeft w:val="0"/>
              <w:marRight w:val="0"/>
              <w:marTop w:val="0"/>
              <w:marBottom w:val="0"/>
              <w:divBdr>
                <w:top w:val="none" w:sz="0" w:space="0" w:color="auto"/>
                <w:left w:val="none" w:sz="0" w:space="0" w:color="auto"/>
                <w:bottom w:val="none" w:sz="0" w:space="0" w:color="auto"/>
                <w:right w:val="none" w:sz="0" w:space="0" w:color="auto"/>
              </w:divBdr>
              <w:divsChild>
                <w:div w:id="775562678">
                  <w:marLeft w:val="0"/>
                  <w:marRight w:val="0"/>
                  <w:marTop w:val="0"/>
                  <w:marBottom w:val="0"/>
                  <w:divBdr>
                    <w:top w:val="none" w:sz="0" w:space="0" w:color="auto"/>
                    <w:left w:val="none" w:sz="0" w:space="0" w:color="auto"/>
                    <w:bottom w:val="none" w:sz="0" w:space="0" w:color="auto"/>
                    <w:right w:val="none" w:sz="0" w:space="0" w:color="auto"/>
                  </w:divBdr>
                  <w:divsChild>
                    <w:div w:id="988628770">
                      <w:marLeft w:val="0"/>
                      <w:marRight w:val="0"/>
                      <w:marTop w:val="0"/>
                      <w:marBottom w:val="0"/>
                      <w:divBdr>
                        <w:top w:val="none" w:sz="0" w:space="0" w:color="auto"/>
                        <w:left w:val="none" w:sz="0" w:space="0" w:color="auto"/>
                        <w:bottom w:val="none" w:sz="0" w:space="0" w:color="auto"/>
                        <w:right w:val="none" w:sz="0" w:space="0" w:color="auto"/>
                      </w:divBdr>
                    </w:div>
                    <w:div w:id="2497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099891">
      <w:bodyDiv w:val="1"/>
      <w:marLeft w:val="0"/>
      <w:marRight w:val="0"/>
      <w:marTop w:val="0"/>
      <w:marBottom w:val="0"/>
      <w:divBdr>
        <w:top w:val="none" w:sz="0" w:space="0" w:color="auto"/>
        <w:left w:val="none" w:sz="0" w:space="0" w:color="auto"/>
        <w:bottom w:val="none" w:sz="0" w:space="0" w:color="auto"/>
        <w:right w:val="none" w:sz="0" w:space="0" w:color="auto"/>
      </w:divBdr>
      <w:divsChild>
        <w:div w:id="853422203">
          <w:marLeft w:val="0"/>
          <w:marRight w:val="0"/>
          <w:marTop w:val="0"/>
          <w:marBottom w:val="0"/>
          <w:divBdr>
            <w:top w:val="none" w:sz="0" w:space="0" w:color="auto"/>
            <w:left w:val="none" w:sz="0" w:space="0" w:color="auto"/>
            <w:bottom w:val="none" w:sz="0" w:space="0" w:color="auto"/>
            <w:right w:val="none" w:sz="0" w:space="0" w:color="auto"/>
          </w:divBdr>
          <w:divsChild>
            <w:div w:id="609123812">
              <w:marLeft w:val="0"/>
              <w:marRight w:val="0"/>
              <w:marTop w:val="0"/>
              <w:marBottom w:val="0"/>
              <w:divBdr>
                <w:top w:val="none" w:sz="0" w:space="0" w:color="auto"/>
                <w:left w:val="none" w:sz="0" w:space="0" w:color="auto"/>
                <w:bottom w:val="none" w:sz="0" w:space="0" w:color="auto"/>
                <w:right w:val="none" w:sz="0" w:space="0" w:color="auto"/>
              </w:divBdr>
              <w:divsChild>
                <w:div w:id="866796486">
                  <w:marLeft w:val="0"/>
                  <w:marRight w:val="0"/>
                  <w:marTop w:val="0"/>
                  <w:marBottom w:val="0"/>
                  <w:divBdr>
                    <w:top w:val="none" w:sz="0" w:space="0" w:color="auto"/>
                    <w:left w:val="none" w:sz="0" w:space="0" w:color="auto"/>
                    <w:bottom w:val="none" w:sz="0" w:space="0" w:color="auto"/>
                    <w:right w:val="none" w:sz="0" w:space="0" w:color="auto"/>
                  </w:divBdr>
                  <w:divsChild>
                    <w:div w:id="1841312429">
                      <w:marLeft w:val="-225"/>
                      <w:marRight w:val="-225"/>
                      <w:marTop w:val="0"/>
                      <w:marBottom w:val="0"/>
                      <w:divBdr>
                        <w:top w:val="none" w:sz="0" w:space="0" w:color="auto"/>
                        <w:left w:val="none" w:sz="0" w:space="0" w:color="auto"/>
                        <w:bottom w:val="none" w:sz="0" w:space="0" w:color="auto"/>
                        <w:right w:val="none" w:sz="0" w:space="0" w:color="auto"/>
                      </w:divBdr>
                      <w:divsChild>
                        <w:div w:id="17811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454883">
      <w:bodyDiv w:val="1"/>
      <w:marLeft w:val="0"/>
      <w:marRight w:val="0"/>
      <w:marTop w:val="0"/>
      <w:marBottom w:val="0"/>
      <w:divBdr>
        <w:top w:val="none" w:sz="0" w:space="0" w:color="auto"/>
        <w:left w:val="none" w:sz="0" w:space="0" w:color="auto"/>
        <w:bottom w:val="none" w:sz="0" w:space="0" w:color="auto"/>
        <w:right w:val="none" w:sz="0" w:space="0" w:color="auto"/>
      </w:divBdr>
    </w:div>
    <w:div w:id="1270549508">
      <w:bodyDiv w:val="1"/>
      <w:marLeft w:val="0"/>
      <w:marRight w:val="0"/>
      <w:marTop w:val="0"/>
      <w:marBottom w:val="0"/>
      <w:divBdr>
        <w:top w:val="none" w:sz="0" w:space="0" w:color="auto"/>
        <w:left w:val="none" w:sz="0" w:space="0" w:color="auto"/>
        <w:bottom w:val="none" w:sz="0" w:space="0" w:color="auto"/>
        <w:right w:val="none" w:sz="0" w:space="0" w:color="auto"/>
      </w:divBdr>
    </w:div>
    <w:div w:id="1411079786">
      <w:bodyDiv w:val="1"/>
      <w:marLeft w:val="0"/>
      <w:marRight w:val="0"/>
      <w:marTop w:val="0"/>
      <w:marBottom w:val="0"/>
      <w:divBdr>
        <w:top w:val="none" w:sz="0" w:space="0" w:color="auto"/>
        <w:left w:val="none" w:sz="0" w:space="0" w:color="auto"/>
        <w:bottom w:val="none" w:sz="0" w:space="0" w:color="auto"/>
        <w:right w:val="none" w:sz="0" w:space="0" w:color="auto"/>
      </w:divBdr>
    </w:div>
    <w:div w:id="1470247681">
      <w:bodyDiv w:val="1"/>
      <w:marLeft w:val="0"/>
      <w:marRight w:val="0"/>
      <w:marTop w:val="0"/>
      <w:marBottom w:val="0"/>
      <w:divBdr>
        <w:top w:val="none" w:sz="0" w:space="0" w:color="auto"/>
        <w:left w:val="none" w:sz="0" w:space="0" w:color="auto"/>
        <w:bottom w:val="none" w:sz="0" w:space="0" w:color="auto"/>
        <w:right w:val="none" w:sz="0" w:space="0" w:color="auto"/>
      </w:divBdr>
      <w:divsChild>
        <w:div w:id="984701500">
          <w:marLeft w:val="0"/>
          <w:marRight w:val="0"/>
          <w:marTop w:val="0"/>
          <w:marBottom w:val="0"/>
          <w:divBdr>
            <w:top w:val="none" w:sz="0" w:space="0" w:color="auto"/>
            <w:left w:val="none" w:sz="0" w:space="0" w:color="auto"/>
            <w:bottom w:val="none" w:sz="0" w:space="0" w:color="auto"/>
            <w:right w:val="none" w:sz="0" w:space="0" w:color="auto"/>
          </w:divBdr>
          <w:divsChild>
            <w:div w:id="1874415433">
              <w:marLeft w:val="0"/>
              <w:marRight w:val="0"/>
              <w:marTop w:val="0"/>
              <w:marBottom w:val="0"/>
              <w:divBdr>
                <w:top w:val="none" w:sz="0" w:space="0" w:color="auto"/>
                <w:left w:val="none" w:sz="0" w:space="0" w:color="auto"/>
                <w:bottom w:val="none" w:sz="0" w:space="0" w:color="auto"/>
                <w:right w:val="none" w:sz="0" w:space="0" w:color="auto"/>
              </w:divBdr>
              <w:divsChild>
                <w:div w:id="685907503">
                  <w:marLeft w:val="0"/>
                  <w:marRight w:val="0"/>
                  <w:marTop w:val="0"/>
                  <w:marBottom w:val="0"/>
                  <w:divBdr>
                    <w:top w:val="none" w:sz="0" w:space="0" w:color="auto"/>
                    <w:left w:val="none" w:sz="0" w:space="0" w:color="auto"/>
                    <w:bottom w:val="none" w:sz="0" w:space="0" w:color="auto"/>
                    <w:right w:val="none" w:sz="0" w:space="0" w:color="auto"/>
                  </w:divBdr>
                  <w:divsChild>
                    <w:div w:id="16644264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49320407">
          <w:marLeft w:val="0"/>
          <w:marRight w:val="0"/>
          <w:marTop w:val="0"/>
          <w:marBottom w:val="0"/>
          <w:divBdr>
            <w:top w:val="none" w:sz="0" w:space="0" w:color="auto"/>
            <w:left w:val="none" w:sz="0" w:space="0" w:color="auto"/>
            <w:bottom w:val="none" w:sz="0" w:space="0" w:color="auto"/>
            <w:right w:val="none" w:sz="0" w:space="0" w:color="auto"/>
          </w:divBdr>
          <w:divsChild>
            <w:div w:id="154344444">
              <w:marLeft w:val="0"/>
              <w:marRight w:val="0"/>
              <w:marTop w:val="0"/>
              <w:marBottom w:val="0"/>
              <w:divBdr>
                <w:top w:val="none" w:sz="0" w:space="0" w:color="auto"/>
                <w:left w:val="none" w:sz="0" w:space="0" w:color="auto"/>
                <w:bottom w:val="none" w:sz="0" w:space="0" w:color="auto"/>
                <w:right w:val="none" w:sz="0" w:space="0" w:color="auto"/>
              </w:divBdr>
              <w:divsChild>
                <w:div w:id="11120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3702">
      <w:bodyDiv w:val="1"/>
      <w:marLeft w:val="0"/>
      <w:marRight w:val="0"/>
      <w:marTop w:val="0"/>
      <w:marBottom w:val="0"/>
      <w:divBdr>
        <w:top w:val="none" w:sz="0" w:space="0" w:color="auto"/>
        <w:left w:val="none" w:sz="0" w:space="0" w:color="auto"/>
        <w:bottom w:val="none" w:sz="0" w:space="0" w:color="auto"/>
        <w:right w:val="none" w:sz="0" w:space="0" w:color="auto"/>
      </w:divBdr>
    </w:div>
    <w:div w:id="1559978886">
      <w:bodyDiv w:val="1"/>
      <w:marLeft w:val="0"/>
      <w:marRight w:val="0"/>
      <w:marTop w:val="0"/>
      <w:marBottom w:val="0"/>
      <w:divBdr>
        <w:top w:val="none" w:sz="0" w:space="0" w:color="auto"/>
        <w:left w:val="none" w:sz="0" w:space="0" w:color="auto"/>
        <w:bottom w:val="none" w:sz="0" w:space="0" w:color="auto"/>
        <w:right w:val="none" w:sz="0" w:space="0" w:color="auto"/>
      </w:divBdr>
    </w:div>
    <w:div w:id="1687977505">
      <w:bodyDiv w:val="1"/>
      <w:marLeft w:val="0"/>
      <w:marRight w:val="0"/>
      <w:marTop w:val="0"/>
      <w:marBottom w:val="0"/>
      <w:divBdr>
        <w:top w:val="none" w:sz="0" w:space="0" w:color="auto"/>
        <w:left w:val="none" w:sz="0" w:space="0" w:color="auto"/>
        <w:bottom w:val="none" w:sz="0" w:space="0" w:color="auto"/>
        <w:right w:val="none" w:sz="0" w:space="0" w:color="auto"/>
      </w:divBdr>
    </w:div>
    <w:div w:id="1736197926">
      <w:bodyDiv w:val="1"/>
      <w:marLeft w:val="0"/>
      <w:marRight w:val="0"/>
      <w:marTop w:val="0"/>
      <w:marBottom w:val="0"/>
      <w:divBdr>
        <w:top w:val="none" w:sz="0" w:space="0" w:color="auto"/>
        <w:left w:val="none" w:sz="0" w:space="0" w:color="auto"/>
        <w:bottom w:val="none" w:sz="0" w:space="0" w:color="auto"/>
        <w:right w:val="none" w:sz="0" w:space="0" w:color="auto"/>
      </w:divBdr>
      <w:divsChild>
        <w:div w:id="1578713410">
          <w:marLeft w:val="0"/>
          <w:marRight w:val="0"/>
          <w:marTop w:val="0"/>
          <w:marBottom w:val="0"/>
          <w:divBdr>
            <w:top w:val="none" w:sz="0" w:space="0" w:color="auto"/>
            <w:left w:val="none" w:sz="0" w:space="0" w:color="auto"/>
            <w:bottom w:val="none" w:sz="0" w:space="0" w:color="auto"/>
            <w:right w:val="none" w:sz="0" w:space="0" w:color="auto"/>
          </w:divBdr>
          <w:divsChild>
            <w:div w:id="1785345887">
              <w:marLeft w:val="0"/>
              <w:marRight w:val="0"/>
              <w:marTop w:val="0"/>
              <w:marBottom w:val="0"/>
              <w:divBdr>
                <w:top w:val="none" w:sz="0" w:space="0" w:color="auto"/>
                <w:left w:val="none" w:sz="0" w:space="0" w:color="auto"/>
                <w:bottom w:val="none" w:sz="0" w:space="0" w:color="auto"/>
                <w:right w:val="none" w:sz="0" w:space="0" w:color="auto"/>
              </w:divBdr>
              <w:divsChild>
                <w:div w:id="331031657">
                  <w:marLeft w:val="0"/>
                  <w:marRight w:val="0"/>
                  <w:marTop w:val="0"/>
                  <w:marBottom w:val="0"/>
                  <w:divBdr>
                    <w:top w:val="none" w:sz="0" w:space="0" w:color="auto"/>
                    <w:left w:val="none" w:sz="0" w:space="0" w:color="auto"/>
                    <w:bottom w:val="none" w:sz="0" w:space="0" w:color="auto"/>
                    <w:right w:val="none" w:sz="0" w:space="0" w:color="auto"/>
                  </w:divBdr>
                  <w:divsChild>
                    <w:div w:id="16357886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432512885">
          <w:marLeft w:val="0"/>
          <w:marRight w:val="0"/>
          <w:marTop w:val="0"/>
          <w:marBottom w:val="0"/>
          <w:divBdr>
            <w:top w:val="none" w:sz="0" w:space="0" w:color="auto"/>
            <w:left w:val="none" w:sz="0" w:space="0" w:color="auto"/>
            <w:bottom w:val="none" w:sz="0" w:space="0" w:color="auto"/>
            <w:right w:val="none" w:sz="0" w:space="0" w:color="auto"/>
          </w:divBdr>
          <w:divsChild>
            <w:div w:id="363679748">
              <w:marLeft w:val="0"/>
              <w:marRight w:val="0"/>
              <w:marTop w:val="0"/>
              <w:marBottom w:val="0"/>
              <w:divBdr>
                <w:top w:val="none" w:sz="0" w:space="0" w:color="auto"/>
                <w:left w:val="none" w:sz="0" w:space="0" w:color="auto"/>
                <w:bottom w:val="none" w:sz="0" w:space="0" w:color="auto"/>
                <w:right w:val="none" w:sz="0" w:space="0" w:color="auto"/>
              </w:divBdr>
              <w:divsChild>
                <w:div w:id="1926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7121">
      <w:bodyDiv w:val="1"/>
      <w:marLeft w:val="0"/>
      <w:marRight w:val="0"/>
      <w:marTop w:val="0"/>
      <w:marBottom w:val="0"/>
      <w:divBdr>
        <w:top w:val="none" w:sz="0" w:space="0" w:color="auto"/>
        <w:left w:val="none" w:sz="0" w:space="0" w:color="auto"/>
        <w:bottom w:val="none" w:sz="0" w:space="0" w:color="auto"/>
        <w:right w:val="none" w:sz="0" w:space="0" w:color="auto"/>
      </w:divBdr>
      <w:divsChild>
        <w:div w:id="869798392">
          <w:marLeft w:val="0"/>
          <w:marRight w:val="0"/>
          <w:marTop w:val="0"/>
          <w:marBottom w:val="0"/>
          <w:divBdr>
            <w:top w:val="none" w:sz="0" w:space="0" w:color="auto"/>
            <w:left w:val="none" w:sz="0" w:space="0" w:color="auto"/>
            <w:bottom w:val="none" w:sz="0" w:space="0" w:color="auto"/>
            <w:right w:val="none" w:sz="0" w:space="0" w:color="auto"/>
          </w:divBdr>
          <w:divsChild>
            <w:div w:id="1259949393">
              <w:marLeft w:val="0"/>
              <w:marRight w:val="0"/>
              <w:marTop w:val="0"/>
              <w:marBottom w:val="0"/>
              <w:divBdr>
                <w:top w:val="none" w:sz="0" w:space="0" w:color="auto"/>
                <w:left w:val="none" w:sz="0" w:space="0" w:color="auto"/>
                <w:bottom w:val="none" w:sz="0" w:space="0" w:color="auto"/>
                <w:right w:val="none" w:sz="0" w:space="0" w:color="auto"/>
              </w:divBdr>
              <w:divsChild>
                <w:div w:id="1341198916">
                  <w:marLeft w:val="0"/>
                  <w:marRight w:val="0"/>
                  <w:marTop w:val="0"/>
                  <w:marBottom w:val="0"/>
                  <w:divBdr>
                    <w:top w:val="none" w:sz="0" w:space="0" w:color="auto"/>
                    <w:left w:val="none" w:sz="0" w:space="0" w:color="auto"/>
                    <w:bottom w:val="none" w:sz="0" w:space="0" w:color="auto"/>
                    <w:right w:val="none" w:sz="0" w:space="0" w:color="auto"/>
                  </w:divBdr>
                  <w:divsChild>
                    <w:div w:id="3005483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57274443">
          <w:marLeft w:val="0"/>
          <w:marRight w:val="0"/>
          <w:marTop w:val="0"/>
          <w:marBottom w:val="0"/>
          <w:divBdr>
            <w:top w:val="none" w:sz="0" w:space="0" w:color="auto"/>
            <w:left w:val="none" w:sz="0" w:space="0" w:color="auto"/>
            <w:bottom w:val="none" w:sz="0" w:space="0" w:color="auto"/>
            <w:right w:val="none" w:sz="0" w:space="0" w:color="auto"/>
          </w:divBdr>
          <w:divsChild>
            <w:div w:id="1095783945">
              <w:marLeft w:val="0"/>
              <w:marRight w:val="0"/>
              <w:marTop w:val="0"/>
              <w:marBottom w:val="0"/>
              <w:divBdr>
                <w:top w:val="none" w:sz="0" w:space="0" w:color="auto"/>
                <w:left w:val="none" w:sz="0" w:space="0" w:color="auto"/>
                <w:bottom w:val="none" w:sz="0" w:space="0" w:color="auto"/>
                <w:right w:val="none" w:sz="0" w:space="0" w:color="auto"/>
              </w:divBdr>
              <w:divsChild>
                <w:div w:id="18367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91349">
      <w:bodyDiv w:val="1"/>
      <w:marLeft w:val="0"/>
      <w:marRight w:val="0"/>
      <w:marTop w:val="0"/>
      <w:marBottom w:val="0"/>
      <w:divBdr>
        <w:top w:val="none" w:sz="0" w:space="0" w:color="auto"/>
        <w:left w:val="none" w:sz="0" w:space="0" w:color="auto"/>
        <w:bottom w:val="none" w:sz="0" w:space="0" w:color="auto"/>
        <w:right w:val="none" w:sz="0" w:space="0" w:color="auto"/>
      </w:divBdr>
      <w:divsChild>
        <w:div w:id="736978320">
          <w:marLeft w:val="0"/>
          <w:marRight w:val="0"/>
          <w:marTop w:val="0"/>
          <w:marBottom w:val="0"/>
          <w:divBdr>
            <w:top w:val="none" w:sz="0" w:space="0" w:color="auto"/>
            <w:left w:val="none" w:sz="0" w:space="0" w:color="auto"/>
            <w:bottom w:val="none" w:sz="0" w:space="0" w:color="auto"/>
            <w:right w:val="none" w:sz="0" w:space="0" w:color="auto"/>
          </w:divBdr>
          <w:divsChild>
            <w:div w:id="506795915">
              <w:marLeft w:val="0"/>
              <w:marRight w:val="0"/>
              <w:marTop w:val="0"/>
              <w:marBottom w:val="0"/>
              <w:divBdr>
                <w:top w:val="none" w:sz="0" w:space="0" w:color="auto"/>
                <w:left w:val="none" w:sz="0" w:space="0" w:color="auto"/>
                <w:bottom w:val="none" w:sz="0" w:space="0" w:color="auto"/>
                <w:right w:val="none" w:sz="0" w:space="0" w:color="auto"/>
              </w:divBdr>
              <w:divsChild>
                <w:div w:id="135536252">
                  <w:marLeft w:val="0"/>
                  <w:marRight w:val="0"/>
                  <w:marTop w:val="0"/>
                  <w:marBottom w:val="0"/>
                  <w:divBdr>
                    <w:top w:val="none" w:sz="0" w:space="0" w:color="auto"/>
                    <w:left w:val="none" w:sz="0" w:space="0" w:color="auto"/>
                    <w:bottom w:val="none" w:sz="0" w:space="0" w:color="auto"/>
                    <w:right w:val="none" w:sz="0" w:space="0" w:color="auto"/>
                  </w:divBdr>
                  <w:divsChild>
                    <w:div w:id="1914587028">
                      <w:marLeft w:val="0"/>
                      <w:marRight w:val="0"/>
                      <w:marTop w:val="0"/>
                      <w:marBottom w:val="0"/>
                      <w:divBdr>
                        <w:top w:val="none" w:sz="0" w:space="0" w:color="auto"/>
                        <w:left w:val="none" w:sz="0" w:space="0" w:color="auto"/>
                        <w:bottom w:val="none" w:sz="0" w:space="0" w:color="auto"/>
                        <w:right w:val="none" w:sz="0" w:space="0" w:color="auto"/>
                      </w:divBdr>
                      <w:divsChild>
                        <w:div w:id="1684747878">
                          <w:marLeft w:val="0"/>
                          <w:marRight w:val="0"/>
                          <w:marTop w:val="0"/>
                          <w:marBottom w:val="0"/>
                          <w:divBdr>
                            <w:top w:val="none" w:sz="0" w:space="0" w:color="auto"/>
                            <w:left w:val="none" w:sz="0" w:space="0" w:color="auto"/>
                            <w:bottom w:val="none" w:sz="0" w:space="0" w:color="auto"/>
                            <w:right w:val="none" w:sz="0" w:space="0" w:color="auto"/>
                          </w:divBdr>
                          <w:divsChild>
                            <w:div w:id="12395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2088">
              <w:marLeft w:val="0"/>
              <w:marRight w:val="0"/>
              <w:marTop w:val="0"/>
              <w:marBottom w:val="0"/>
              <w:divBdr>
                <w:top w:val="none" w:sz="0" w:space="0" w:color="auto"/>
                <w:left w:val="none" w:sz="0" w:space="0" w:color="auto"/>
                <w:bottom w:val="none" w:sz="0" w:space="0" w:color="auto"/>
                <w:right w:val="none" w:sz="0" w:space="0" w:color="auto"/>
              </w:divBdr>
              <w:divsChild>
                <w:div w:id="680425189">
                  <w:marLeft w:val="0"/>
                  <w:marRight w:val="0"/>
                  <w:marTop w:val="0"/>
                  <w:marBottom w:val="0"/>
                  <w:divBdr>
                    <w:top w:val="none" w:sz="0" w:space="0" w:color="auto"/>
                    <w:left w:val="none" w:sz="0" w:space="0" w:color="auto"/>
                    <w:bottom w:val="none" w:sz="0" w:space="0" w:color="auto"/>
                    <w:right w:val="none" w:sz="0" w:space="0" w:color="auto"/>
                  </w:divBdr>
                  <w:divsChild>
                    <w:div w:id="1518301840">
                      <w:marLeft w:val="0"/>
                      <w:marRight w:val="0"/>
                      <w:marTop w:val="0"/>
                      <w:marBottom w:val="0"/>
                      <w:divBdr>
                        <w:top w:val="none" w:sz="0" w:space="0" w:color="auto"/>
                        <w:left w:val="none" w:sz="0" w:space="0" w:color="auto"/>
                        <w:bottom w:val="none" w:sz="0" w:space="0" w:color="auto"/>
                        <w:right w:val="none" w:sz="0" w:space="0" w:color="auto"/>
                      </w:divBdr>
                      <w:divsChild>
                        <w:div w:id="1103452470">
                          <w:marLeft w:val="0"/>
                          <w:marRight w:val="0"/>
                          <w:marTop w:val="0"/>
                          <w:marBottom w:val="0"/>
                          <w:divBdr>
                            <w:top w:val="none" w:sz="0" w:space="0" w:color="auto"/>
                            <w:left w:val="none" w:sz="0" w:space="0" w:color="auto"/>
                            <w:bottom w:val="none" w:sz="0" w:space="0" w:color="auto"/>
                            <w:right w:val="none" w:sz="0" w:space="0" w:color="auto"/>
                          </w:divBdr>
                        </w:div>
                        <w:div w:id="4071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1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1764D918E994C9895FDF558DC4BB9" ma:contentTypeVersion="12" ma:contentTypeDescription="Create a new document." ma:contentTypeScope="" ma:versionID="e9ad4c2332617238d977422d8e649f96">
  <xsd:schema xmlns:xsd="http://www.w3.org/2001/XMLSchema" xmlns:xs="http://www.w3.org/2001/XMLSchema" xmlns:p="http://schemas.microsoft.com/office/2006/metadata/properties" xmlns:ns3="a76c7b7d-4fd2-476c-b757-3bafe03ac488" xmlns:ns4="4a72d42c-eb75-409b-848a-be7a2e567027" targetNamespace="http://schemas.microsoft.com/office/2006/metadata/properties" ma:root="true" ma:fieldsID="51daffcdf044c41f0b399ef7fc3a937a" ns3:_="" ns4:_="">
    <xsd:import namespace="a76c7b7d-4fd2-476c-b757-3bafe03ac488"/>
    <xsd:import namespace="4a72d42c-eb75-409b-848a-be7a2e5670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c7b7d-4fd2-476c-b757-3bafe03ac4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2d42c-eb75-409b-848a-be7a2e5670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4C1FD-4ABA-4A9C-81E5-4A1F8F1FE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c7b7d-4fd2-476c-b757-3bafe03ac488"/>
    <ds:schemaRef ds:uri="4a72d42c-eb75-409b-848a-be7a2e567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826D4-BC4F-4543-923E-E7EA5AC28BA3}">
  <ds:schemaRefs>
    <ds:schemaRef ds:uri="http://schemas.microsoft.com/sharepoint/v3/contenttype/forms"/>
  </ds:schemaRefs>
</ds:datastoreItem>
</file>

<file path=customXml/itemProps3.xml><?xml version="1.0" encoding="utf-8"?>
<ds:datastoreItem xmlns:ds="http://schemas.openxmlformats.org/officeDocument/2006/customXml" ds:itemID="{734014E8-C8FF-4631-8FE3-9ED61BB06F83}">
  <ds:schemaRefs>
    <ds:schemaRef ds:uri="http://schemas.openxmlformats.org/officeDocument/2006/bibliography"/>
  </ds:schemaRefs>
</ds:datastoreItem>
</file>

<file path=customXml/itemProps4.xml><?xml version="1.0" encoding="utf-8"?>
<ds:datastoreItem xmlns:ds="http://schemas.openxmlformats.org/officeDocument/2006/customXml" ds:itemID="{BA0D3CAA-0B00-4093-A575-C29F7ABB5A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مروه محمد عبدالعليم علي</dc:creator>
  <cp:keywords/>
  <dc:description/>
  <cp:lastModifiedBy>Hoda Soliman Dahroug</cp:lastModifiedBy>
  <cp:revision>2</cp:revision>
  <cp:lastPrinted>2024-05-04T13:55:00Z</cp:lastPrinted>
  <dcterms:created xsi:type="dcterms:W3CDTF">2024-10-20T21:01:00Z</dcterms:created>
  <dcterms:modified xsi:type="dcterms:W3CDTF">2024-10-20T21:01:00Z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0x0101002D91764D918E994C9895FDF558DC4BB9</vt:lpwstr>
  </property>
</Properties>
</file>